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B6" w:rsidRPr="00CC7ACD" w:rsidRDefault="005C1EB6" w:rsidP="005C1EB6">
      <w:pPr>
        <w:spacing w:line="240" w:lineRule="atLeast"/>
        <w:rPr>
          <w:b/>
          <w:sz w:val="28"/>
          <w:szCs w:val="28"/>
          <w:u w:val="single"/>
        </w:rPr>
      </w:pPr>
      <w:r w:rsidRPr="00CC7ACD">
        <w:rPr>
          <w:b/>
          <w:sz w:val="28"/>
          <w:szCs w:val="28"/>
          <w:u w:val="single"/>
        </w:rPr>
        <w:t>Sazebník za pe</w:t>
      </w:r>
      <w:r>
        <w:rPr>
          <w:b/>
          <w:sz w:val="28"/>
          <w:szCs w:val="28"/>
          <w:u w:val="single"/>
        </w:rPr>
        <w:t>čovatelskou službu platný od 1.7</w:t>
      </w:r>
      <w:r w:rsidRPr="00CC7ACD">
        <w:rPr>
          <w:b/>
          <w:sz w:val="28"/>
          <w:szCs w:val="28"/>
          <w:u w:val="single"/>
        </w:rPr>
        <w:t>.2018</w:t>
      </w:r>
    </w:p>
    <w:p w:rsidR="005C1EB6" w:rsidRPr="009820AA" w:rsidRDefault="005C1EB6" w:rsidP="005C1EB6">
      <w:pPr>
        <w:spacing w:line="240" w:lineRule="atLeast"/>
        <w:rPr>
          <w:b/>
        </w:rPr>
      </w:pPr>
      <w:r w:rsidRPr="009820AA">
        <w:rPr>
          <w:b/>
        </w:rPr>
        <w:t>Charitní pečovatelská služba Ždánice</w:t>
      </w:r>
    </w:p>
    <w:p w:rsidR="005C1EB6" w:rsidRPr="009820AA" w:rsidRDefault="005C1EB6" w:rsidP="005C1EB6">
      <w:pPr>
        <w:spacing w:line="240" w:lineRule="atLeast"/>
        <w:rPr>
          <w:b/>
          <w:sz w:val="20"/>
          <w:szCs w:val="20"/>
        </w:rPr>
      </w:pPr>
      <w:r w:rsidRPr="009820AA">
        <w:rPr>
          <w:b/>
          <w:sz w:val="20"/>
          <w:szCs w:val="20"/>
        </w:rPr>
        <w:t xml:space="preserve">Zámecká 848, 696 32 Ždánice, tel: 737 234 096, e-mail: </w:t>
      </w:r>
      <w:hyperlink r:id="rId8" w:history="1">
        <w:r w:rsidRPr="009820AA">
          <w:rPr>
            <w:rStyle w:val="Hypertextovodkaz"/>
            <w:b/>
            <w:sz w:val="20"/>
            <w:szCs w:val="20"/>
          </w:rPr>
          <w:t>dps.zdanice@hodonin.charita.cz</w:t>
        </w:r>
      </w:hyperlink>
    </w:p>
    <w:p w:rsidR="005C1EB6" w:rsidRDefault="005C1EB6" w:rsidP="005C1EB6">
      <w:pPr>
        <w:spacing w:line="240" w:lineRule="atLeast"/>
        <w:rPr>
          <w:b/>
          <w:sz w:val="20"/>
          <w:szCs w:val="20"/>
        </w:rPr>
      </w:pPr>
      <w:r w:rsidRPr="009820AA">
        <w:rPr>
          <w:b/>
          <w:sz w:val="20"/>
          <w:szCs w:val="20"/>
        </w:rPr>
        <w:t>Sazebník služeb je stanovený v souladu se zákonem č. 108/2006 Sb., provádějící vyhláškou č. 505/2006 Sb. a platnými novelami.</w:t>
      </w:r>
    </w:p>
    <w:p w:rsidR="005C1EB6" w:rsidRPr="009820AA" w:rsidRDefault="005C1EB6" w:rsidP="005C1EB6">
      <w:pPr>
        <w:spacing w:line="240" w:lineRule="atLeast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694"/>
      </w:tblGrid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úkonů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zvládání běžných úkonů péče o vlastní osobu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a podpora při podávání jídla a pití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oblékání a svlékání včetně speciálních pomůcek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prostorové orientaci, samostatném pohybu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A4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přesunu na lůžko, vozík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osobní hygieně, poskytnutí podmínek pro hygienu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úkonech osobní hygieny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základní péči o vlasy a nehty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použití WC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Poskytnutí stravy nebo pomoc při zajištění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přípravě jídla a pití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Příprava a podání jídla a pití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C3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Dovoz nebo donáška jídla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Kč/ úkon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Pomoc při zajištění chodu domácnosti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Běžný úklid a údržba domácnosti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6095" w:type="dxa"/>
          </w:tcPr>
          <w:p w:rsidR="005C1EB6" w:rsidRPr="001655C4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655C4">
              <w:rPr>
                <w:b/>
                <w:sz w:val="20"/>
                <w:szCs w:val="20"/>
              </w:rPr>
              <w:t>omoc při zajištění velkého úklidu domácnosti, například sezonního úklidu, úklidu po malování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D3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Donáška vody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D4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Topení v kamnech, příprava topiva, údržba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D5</w:t>
            </w:r>
          </w:p>
        </w:tc>
        <w:tc>
          <w:tcPr>
            <w:tcW w:w="6095" w:type="dxa"/>
          </w:tcPr>
          <w:p w:rsidR="005C1EB6" w:rsidRPr="001655C4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 w:rsidRPr="001655C4">
              <w:rPr>
                <w:b/>
                <w:sz w:val="20"/>
                <w:szCs w:val="20"/>
              </w:rPr>
              <w:t>běžné nákupy a pochůzky,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D6</w:t>
            </w:r>
          </w:p>
        </w:tc>
        <w:tc>
          <w:tcPr>
            <w:tcW w:w="6095" w:type="dxa"/>
          </w:tcPr>
          <w:p w:rsidR="005C1EB6" w:rsidRPr="001655C4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1655C4">
              <w:rPr>
                <w:b/>
                <w:sz w:val="20"/>
                <w:szCs w:val="20"/>
              </w:rPr>
              <w:t>elký nákup, například týdenní nákup, nákup ošacení a nezbytného vybavení domácnosti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115,- Kč/úkon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D7</w:t>
            </w:r>
          </w:p>
        </w:tc>
        <w:tc>
          <w:tcPr>
            <w:tcW w:w="6095" w:type="dxa"/>
          </w:tcPr>
          <w:p w:rsidR="005C1EB6" w:rsidRPr="001655C4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655C4">
              <w:rPr>
                <w:b/>
                <w:sz w:val="20"/>
                <w:szCs w:val="20"/>
              </w:rPr>
              <w:t>raní a žehlení ložního prádla, popřípadě jeho drobné opravy,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70,- Kč/kg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D8</w:t>
            </w:r>
          </w:p>
        </w:tc>
        <w:tc>
          <w:tcPr>
            <w:tcW w:w="6095" w:type="dxa"/>
          </w:tcPr>
          <w:p w:rsidR="005C1EB6" w:rsidRPr="001655C4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655C4">
              <w:rPr>
                <w:b/>
                <w:sz w:val="20"/>
                <w:szCs w:val="20"/>
              </w:rPr>
              <w:t>raní a žehlení osobního prádla, popřípadě jeho drobné opravy,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70,- Kč/kg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Zprostředkování kontaktu se společenským prostředím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Doprovázení dětí do školy, lékaři a zpět</w:t>
            </w:r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  <w:tr w:rsidR="005C1EB6" w:rsidTr="00973E66">
        <w:tc>
          <w:tcPr>
            <w:tcW w:w="1271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6095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Doprovázení dospělých k lékaři, na úřady, </w:t>
            </w:r>
            <w:proofErr w:type="gramStart"/>
            <w:r>
              <w:rPr>
                <w:b/>
                <w:sz w:val="20"/>
                <w:szCs w:val="20"/>
              </w:rPr>
              <w:t>instituce,…</w:t>
            </w:r>
            <w:proofErr w:type="gramEnd"/>
          </w:p>
        </w:tc>
        <w:tc>
          <w:tcPr>
            <w:tcW w:w="1694" w:type="dxa"/>
          </w:tcPr>
          <w:p w:rsidR="005C1EB6" w:rsidRDefault="005C1EB6" w:rsidP="00973E6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130,- Kč/hod</w:t>
            </w:r>
          </w:p>
        </w:tc>
      </w:tr>
    </w:tbl>
    <w:p w:rsidR="005C1EB6" w:rsidRDefault="005C1EB6" w:rsidP="005C1EB6">
      <w:pPr>
        <w:spacing w:line="240" w:lineRule="atLeast"/>
        <w:rPr>
          <w:b/>
          <w:sz w:val="20"/>
          <w:szCs w:val="20"/>
        </w:rPr>
      </w:pPr>
    </w:p>
    <w:p w:rsidR="005C1EB6" w:rsidRDefault="005C1EB6" w:rsidP="005C1EB6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Cena úkonu se stanovuje podle skutečně spotřebovaného času nezbytného k zajištění úkonu. </w:t>
      </w:r>
    </w:p>
    <w:p w:rsidR="008769DD" w:rsidRPr="0025530D" w:rsidRDefault="008769DD" w:rsidP="008769DD">
      <w:pPr>
        <w:spacing w:after="0"/>
        <w:rPr>
          <w:rFonts w:ascii="F015 T OT" w:hAnsi="F015 T OT"/>
        </w:rPr>
      </w:pPr>
      <w:bookmarkStart w:id="0" w:name="_GoBack"/>
      <w:bookmarkEnd w:id="0"/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p w:rsidR="00C51FB5" w:rsidRPr="00EC1285" w:rsidRDefault="00C51FB5" w:rsidP="00C51FB5">
      <w:pPr>
        <w:tabs>
          <w:tab w:val="left" w:pos="6237"/>
        </w:tabs>
        <w:spacing w:after="0" w:line="240" w:lineRule="auto"/>
        <w:ind w:left="6237" w:hanging="6237"/>
        <w:rPr>
          <w:rFonts w:ascii="Arial" w:hAnsi="Arial" w:cs="Arial"/>
        </w:rPr>
      </w:pPr>
    </w:p>
    <w:sectPr w:rsidR="00C51FB5" w:rsidRPr="00EC1285" w:rsidSect="00C51FB5">
      <w:headerReference w:type="default" r:id="rId9"/>
      <w:footerReference w:type="default" r:id="rId10"/>
      <w:pgSz w:w="11906" w:h="16838"/>
      <w:pgMar w:top="1956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E5" w:rsidRDefault="00526EE5" w:rsidP="00A02AE3">
      <w:pPr>
        <w:spacing w:after="0" w:line="240" w:lineRule="auto"/>
      </w:pPr>
      <w:r>
        <w:separator/>
      </w:r>
    </w:p>
  </w:endnote>
  <w:endnote w:type="continuationSeparator" w:id="0">
    <w:p w:rsidR="00526EE5" w:rsidRDefault="00526EE5" w:rsidP="00A0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015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285" w:rsidRDefault="00A73D4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0" allowOverlap="0">
              <wp:simplePos x="0" y="0"/>
              <wp:positionH relativeFrom="column">
                <wp:posOffset>4679315</wp:posOffset>
              </wp:positionH>
              <wp:positionV relativeFrom="paragraph">
                <wp:posOffset>-706120</wp:posOffset>
              </wp:positionV>
              <wp:extent cx="2135505" cy="609600"/>
              <wp:effectExtent l="254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285" w:rsidRPr="007F3F31" w:rsidRDefault="00EC1285" w:rsidP="00EC1285">
                          <w:pPr>
                            <w:spacing w:after="0"/>
                            <w:rPr>
                              <w:rFonts w:ascii="F015 T OT" w:hAnsi="F015 T OT"/>
                              <w:sz w:val="18"/>
                              <w:szCs w:val="18"/>
                            </w:rPr>
                          </w:pPr>
                          <w:r w:rsidRPr="007F3F31">
                            <w:rPr>
                              <w:rFonts w:ascii="F015 T OT" w:hAnsi="F015 T OT"/>
                              <w:sz w:val="18"/>
                              <w:szCs w:val="18"/>
                            </w:rPr>
                            <w:t>telefon</w:t>
                          </w:r>
                        </w:p>
                        <w:p w:rsidR="00EC1285" w:rsidRPr="007F3F31" w:rsidRDefault="00EC1285" w:rsidP="00EC1285">
                          <w:pPr>
                            <w:spacing w:after="0"/>
                            <w:rPr>
                              <w:rFonts w:ascii="F015 T OT" w:hAnsi="F015 T OT"/>
                              <w:sz w:val="18"/>
                              <w:szCs w:val="18"/>
                            </w:rPr>
                          </w:pPr>
                          <w:r w:rsidRPr="007F3F31">
                            <w:rPr>
                              <w:rFonts w:ascii="F015 T OT" w:hAnsi="F015 T OT"/>
                              <w:sz w:val="18"/>
                              <w:szCs w:val="18"/>
                            </w:rPr>
                            <w:t>email</w:t>
                          </w:r>
                        </w:p>
                        <w:p w:rsidR="00EC1285" w:rsidRPr="007F3F31" w:rsidRDefault="00EC1285" w:rsidP="00EC1285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7F3F31">
                            <w:rPr>
                              <w:rFonts w:ascii="F015 T OT" w:hAnsi="F015 T OT"/>
                              <w:sz w:val="18"/>
                              <w:szCs w:val="18"/>
                            </w:rPr>
                            <w:t>web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68.45pt;margin-top:-55.6pt;width:168.1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Pi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" o:allowincell="f" o:allowoverlap="f" stroked="f">
              <v:textbox>
                <w:txbxContent>
                  <w:p w:rsidR="00EC1285" w:rsidRPr="007F3F31" w:rsidRDefault="00EC1285" w:rsidP="00EC1285">
                    <w:pPr>
                      <w:spacing w:after="0"/>
                      <w:rPr>
                        <w:rFonts w:ascii="F015 T OT" w:hAnsi="F015 T OT"/>
                        <w:sz w:val="18"/>
                        <w:szCs w:val="18"/>
                      </w:rPr>
                    </w:pPr>
                    <w:r w:rsidRPr="007F3F31">
                      <w:rPr>
                        <w:rFonts w:ascii="F015 T OT" w:hAnsi="F015 T OT"/>
                        <w:sz w:val="18"/>
                        <w:szCs w:val="18"/>
                      </w:rPr>
                      <w:t>telefon</w:t>
                    </w:r>
                  </w:p>
                  <w:p w:rsidR="00EC1285" w:rsidRPr="007F3F31" w:rsidRDefault="00EC1285" w:rsidP="00EC1285">
                    <w:pPr>
                      <w:spacing w:after="0"/>
                      <w:rPr>
                        <w:rFonts w:ascii="F015 T OT" w:hAnsi="F015 T OT"/>
                        <w:sz w:val="18"/>
                        <w:szCs w:val="18"/>
                      </w:rPr>
                    </w:pPr>
                    <w:r w:rsidRPr="007F3F31">
                      <w:rPr>
                        <w:rFonts w:ascii="F015 T OT" w:hAnsi="F015 T OT"/>
                        <w:sz w:val="18"/>
                        <w:szCs w:val="18"/>
                      </w:rPr>
                      <w:t>email</w:t>
                    </w:r>
                  </w:p>
                  <w:p w:rsidR="00EC1285" w:rsidRPr="007F3F31" w:rsidRDefault="00EC1285" w:rsidP="00EC1285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7F3F31">
                      <w:rPr>
                        <w:rFonts w:ascii="F015 T OT" w:hAnsi="F015 T OT"/>
                        <w:sz w:val="18"/>
                        <w:szCs w:val="18"/>
                      </w:rPr>
                      <w:t>web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0" allowOverlap="0">
              <wp:simplePos x="0" y="0"/>
              <wp:positionH relativeFrom="column">
                <wp:posOffset>1993265</wp:posOffset>
              </wp:positionH>
              <wp:positionV relativeFrom="paragraph">
                <wp:posOffset>-706120</wp:posOffset>
              </wp:positionV>
              <wp:extent cx="2174875" cy="516890"/>
              <wp:effectExtent l="2540" t="0" r="381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516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285" w:rsidRPr="007F3F31" w:rsidRDefault="00EC1285" w:rsidP="00EC1285">
                          <w:pPr>
                            <w:spacing w:after="0"/>
                            <w:rPr>
                              <w:rFonts w:ascii="F015 T OT" w:hAnsi="F015 T OT"/>
                              <w:b/>
                              <w:sz w:val="18"/>
                              <w:szCs w:val="18"/>
                            </w:rPr>
                          </w:pPr>
                          <w:r w:rsidRPr="007F3F31">
                            <w:rPr>
                              <w:rFonts w:ascii="F015 T OT" w:hAnsi="F015 T OT"/>
                              <w:b/>
                              <w:sz w:val="18"/>
                              <w:szCs w:val="18"/>
                            </w:rPr>
                            <w:t>Název zařízení</w:t>
                          </w:r>
                        </w:p>
                        <w:p w:rsidR="00EC1285" w:rsidRPr="007F3F31" w:rsidRDefault="00EC1285" w:rsidP="00EC1285">
                          <w:pPr>
                            <w:spacing w:after="0"/>
                            <w:rPr>
                              <w:rFonts w:ascii="F015 T OT" w:hAnsi="F015 T OT"/>
                              <w:sz w:val="18"/>
                              <w:szCs w:val="18"/>
                            </w:rPr>
                          </w:pPr>
                          <w:r w:rsidRPr="007F3F31">
                            <w:rPr>
                              <w:rFonts w:ascii="F015 T OT" w:hAnsi="F015 T OT"/>
                              <w:sz w:val="18"/>
                              <w:szCs w:val="18"/>
                            </w:rPr>
                            <w:t>vedoucí</w:t>
                          </w:r>
                        </w:p>
                        <w:p w:rsidR="00EC1285" w:rsidRPr="007F3F31" w:rsidRDefault="00EC1285" w:rsidP="00EC1285">
                          <w:pPr>
                            <w:spacing w:after="0"/>
                            <w:rPr>
                              <w:rFonts w:ascii="F015 T OT" w:hAnsi="F015 T OT"/>
                              <w:sz w:val="18"/>
                              <w:szCs w:val="18"/>
                            </w:rPr>
                          </w:pPr>
                          <w:r w:rsidRPr="007F3F31">
                            <w:rPr>
                              <w:rFonts w:ascii="F015 T OT" w:hAnsi="F015 T OT"/>
                              <w:sz w:val="18"/>
                              <w:szCs w:val="18"/>
                            </w:rPr>
                            <w:t>adresa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156.95pt;margin-top:-55.6pt;width:171.25pt;height:4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tchwIAABc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" o:allowincell="f" o:allowoverlap="f" stroked="f">
              <v:textbox>
                <w:txbxContent>
                  <w:p w:rsidR="00EC1285" w:rsidRPr="007F3F31" w:rsidRDefault="00EC1285" w:rsidP="00EC1285">
                    <w:pPr>
                      <w:spacing w:after="0"/>
                      <w:rPr>
                        <w:rFonts w:ascii="F015 T OT" w:hAnsi="F015 T OT"/>
                        <w:b/>
                        <w:sz w:val="18"/>
                        <w:szCs w:val="18"/>
                      </w:rPr>
                    </w:pPr>
                    <w:r w:rsidRPr="007F3F31">
                      <w:rPr>
                        <w:rFonts w:ascii="F015 T OT" w:hAnsi="F015 T OT"/>
                        <w:b/>
                        <w:sz w:val="18"/>
                        <w:szCs w:val="18"/>
                      </w:rPr>
                      <w:t>Název zařízení</w:t>
                    </w:r>
                  </w:p>
                  <w:p w:rsidR="00EC1285" w:rsidRPr="007F3F31" w:rsidRDefault="00EC1285" w:rsidP="00EC1285">
                    <w:pPr>
                      <w:spacing w:after="0"/>
                      <w:rPr>
                        <w:rFonts w:ascii="F015 T OT" w:hAnsi="F015 T OT"/>
                        <w:sz w:val="18"/>
                        <w:szCs w:val="18"/>
                      </w:rPr>
                    </w:pPr>
                    <w:r w:rsidRPr="007F3F31">
                      <w:rPr>
                        <w:rFonts w:ascii="F015 T OT" w:hAnsi="F015 T OT"/>
                        <w:sz w:val="18"/>
                        <w:szCs w:val="18"/>
                      </w:rPr>
                      <w:t>vedoucí</w:t>
                    </w:r>
                  </w:p>
                  <w:p w:rsidR="00EC1285" w:rsidRPr="007F3F31" w:rsidRDefault="00EC1285" w:rsidP="00EC1285">
                    <w:pPr>
                      <w:spacing w:after="0"/>
                      <w:rPr>
                        <w:rFonts w:ascii="F015 T OT" w:hAnsi="F015 T OT"/>
                        <w:sz w:val="18"/>
                        <w:szCs w:val="18"/>
                      </w:rPr>
                    </w:pPr>
                    <w:r w:rsidRPr="007F3F31">
                      <w:rPr>
                        <w:rFonts w:ascii="F015 T OT" w:hAnsi="F015 T OT"/>
                        <w:sz w:val="18"/>
                        <w:szCs w:val="18"/>
                      </w:rPr>
                      <w:t>adresa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E5" w:rsidRDefault="00526EE5" w:rsidP="00A02AE3">
      <w:pPr>
        <w:spacing w:after="0" w:line="240" w:lineRule="auto"/>
      </w:pPr>
      <w:r>
        <w:separator/>
      </w:r>
    </w:p>
  </w:footnote>
  <w:footnote w:type="continuationSeparator" w:id="0">
    <w:p w:rsidR="00526EE5" w:rsidRDefault="00526EE5" w:rsidP="00A0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AE3" w:rsidRDefault="00A73D4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-450215</wp:posOffset>
          </wp:positionV>
          <wp:extent cx="7563485" cy="10694670"/>
          <wp:effectExtent l="0" t="0" r="0" b="0"/>
          <wp:wrapNone/>
          <wp:docPr id="23" name="obrázek 23" descr="Hlavička pro Hodoní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lavička pro Hodoní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828BB"/>
    <w:multiLevelType w:val="hybridMultilevel"/>
    <w:tmpl w:val="C86A2CDE"/>
    <w:lvl w:ilvl="0" w:tplc="9B60212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2197FE8"/>
    <w:multiLevelType w:val="hybridMultilevel"/>
    <w:tmpl w:val="2D103A5A"/>
    <w:lvl w:ilvl="0" w:tplc="7DCA4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B1"/>
    <w:rsid w:val="000933E5"/>
    <w:rsid w:val="00172C2B"/>
    <w:rsid w:val="002550FA"/>
    <w:rsid w:val="0025530D"/>
    <w:rsid w:val="00263A11"/>
    <w:rsid w:val="002A5D20"/>
    <w:rsid w:val="002C7599"/>
    <w:rsid w:val="002E6740"/>
    <w:rsid w:val="00345F2C"/>
    <w:rsid w:val="00373EF7"/>
    <w:rsid w:val="003837EB"/>
    <w:rsid w:val="00385E30"/>
    <w:rsid w:val="003A1CBD"/>
    <w:rsid w:val="004D1BCA"/>
    <w:rsid w:val="0051647A"/>
    <w:rsid w:val="00526EE5"/>
    <w:rsid w:val="0054554E"/>
    <w:rsid w:val="005763E8"/>
    <w:rsid w:val="005C1EB6"/>
    <w:rsid w:val="005C3B5D"/>
    <w:rsid w:val="006177E2"/>
    <w:rsid w:val="00634D31"/>
    <w:rsid w:val="00687C82"/>
    <w:rsid w:val="007028CF"/>
    <w:rsid w:val="00772933"/>
    <w:rsid w:val="007A1DBF"/>
    <w:rsid w:val="007F3F31"/>
    <w:rsid w:val="00850ED1"/>
    <w:rsid w:val="008769DD"/>
    <w:rsid w:val="008F429E"/>
    <w:rsid w:val="009649F1"/>
    <w:rsid w:val="009B76F3"/>
    <w:rsid w:val="00A02AE3"/>
    <w:rsid w:val="00A60A77"/>
    <w:rsid w:val="00A72375"/>
    <w:rsid w:val="00A73D4E"/>
    <w:rsid w:val="00A910FD"/>
    <w:rsid w:val="00AB22E2"/>
    <w:rsid w:val="00AC25BD"/>
    <w:rsid w:val="00B1167A"/>
    <w:rsid w:val="00B3600B"/>
    <w:rsid w:val="00C15C1F"/>
    <w:rsid w:val="00C51FB5"/>
    <w:rsid w:val="00C56EE9"/>
    <w:rsid w:val="00CC0C57"/>
    <w:rsid w:val="00CC6858"/>
    <w:rsid w:val="00DC58C7"/>
    <w:rsid w:val="00E01AFF"/>
    <w:rsid w:val="00E30A80"/>
    <w:rsid w:val="00E50F2B"/>
    <w:rsid w:val="00E935B1"/>
    <w:rsid w:val="00E962CD"/>
    <w:rsid w:val="00EC1285"/>
    <w:rsid w:val="00EC718A"/>
    <w:rsid w:val="00F2062A"/>
    <w:rsid w:val="00F47FB5"/>
    <w:rsid w:val="00F706D4"/>
    <w:rsid w:val="00F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F7AA03-ED60-4BF5-A0B9-9433C6F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AE3"/>
  </w:style>
  <w:style w:type="paragraph" w:styleId="Zpat">
    <w:name w:val="footer"/>
    <w:basedOn w:val="Normln"/>
    <w:link w:val="ZpatChar"/>
    <w:uiPriority w:val="99"/>
    <w:unhideWhenUsed/>
    <w:rsid w:val="00A0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AE3"/>
  </w:style>
  <w:style w:type="paragraph" w:styleId="Textbubliny">
    <w:name w:val="Balloon Text"/>
    <w:basedOn w:val="Normln"/>
    <w:link w:val="TextbublinyChar"/>
    <w:uiPriority w:val="99"/>
    <w:semiHidden/>
    <w:unhideWhenUsed/>
    <w:rsid w:val="00A0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AE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73EF7"/>
    <w:rPr>
      <w:color w:val="0000FF"/>
      <w:u w:val="single"/>
    </w:rPr>
  </w:style>
  <w:style w:type="table" w:styleId="Mkatabulky">
    <w:name w:val="Table Grid"/>
    <w:basedOn w:val="Normlntabulka"/>
    <w:uiPriority w:val="39"/>
    <w:rsid w:val="005C1E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zdanice@hodonin.chari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LEHRA~1\LOCALS~1\Temp\Rar$DI45.953\Rajhrad_obecn&#253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2AE3-D8FE-4EB4-828B-9FD23C5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Rajhrad_obecný</Template>
  <TotalTime>0</TotalTime>
  <Pages>3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DCHB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Bělehradová</dc:creator>
  <cp:keywords/>
  <cp:lastModifiedBy>Uživatel</cp:lastModifiedBy>
  <cp:revision>2</cp:revision>
  <cp:lastPrinted>2014-10-16T08:40:00Z</cp:lastPrinted>
  <dcterms:created xsi:type="dcterms:W3CDTF">2019-05-14T09:23:00Z</dcterms:created>
  <dcterms:modified xsi:type="dcterms:W3CDTF">2019-05-14T09:23:00Z</dcterms:modified>
</cp:coreProperties>
</file>